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shd w:val="clear" w:color="auto" w:fill="FFFFFF"/>
          <w:lang w:eastAsia="zh-CN"/>
        </w:rPr>
        <w:t>云南省2022年下半年事业单位公开招聘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shd w:val="clear" w:color="auto" w:fill="FFFFFF"/>
          <w:lang w:eastAsia="zh-CN"/>
        </w:rPr>
        <w:t>分类考试云县考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shd w:val="clear" w:color="auto" w:fill="FFFFFF"/>
          <w:lang w:val="en-US" w:eastAsia="zh-CN"/>
        </w:rPr>
        <w:t>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shd w:val="clear" w:color="auto" w:fill="FFFFFF"/>
          <w:lang w:eastAsia="zh-CN"/>
        </w:rPr>
        <w:t>新冠肺炎疫情防控承诺书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，联系方式：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。现作出如下承诺：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一、不属于处于隔离治疗期的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确诊病例、疑似病例、无症状感染者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,以及隔离期未满的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密切接触者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密接的密接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，或已治愈出院的确诊病例和已解除隔离医学观察的无症状感染者，尚在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居家健康监测期内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二、近7天内有无境外及国内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中高风险区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旅居史。（扫码自查）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□有  □无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若有：请详细说明：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drawing>
          <wp:inline distT="0" distB="0" distL="114300" distR="114300">
            <wp:extent cx="1800225" cy="1800225"/>
            <wp:effectExtent l="0" t="0" r="9525" b="9525"/>
            <wp:docPr id="1" name="图片 1" descr="359ac1e79c28179f3d54c9d22b8678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9ac1e79c28179f3d54c9d22b8678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三、近3天内有无省外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内蒙古呼和浩特、新疆乌鲁木齐、西藏拉萨、甘肃兰州、河南郑州、广东广州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及省内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红河泸西、昭通鲁甸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等涉疫重点地区旅居史。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□有  □无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四、若存在上述二、三内容情况，将主动告知考务人员并按要求提供相应集中隔离解除证明、居家健康监测证明、核酸检测阴性证明。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六、本人所填报“云南健康码”信息真实有效，且所出示的“通信大数据行程卡”来自本人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所有在用的手机卡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七、本人目前身体健康状况良好，无发热（体温≥37.3℃）、乏力、干咳、鼻塞、咽痛、流涕、肌痛、胸闷、呼吸困难、腹泻、结膜充血及嗅味觉减退等相关症状。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八、上述内容我已详细阅读，无隐瞒或谎报旅居史、接触史、健康状况等疫情防控重点信息，并将严格遵守考试防疫要求，配合考务人员进行防疫检测、询问。若因瞒报、谎报或提供虚假信息，将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2022年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备注：此承诺书供所有考生及考务人员使用。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MzlkZmVjNDg5ODcyZjQ1Y2Y0NzZiMWJhN2ZiNGEifQ=="/>
  </w:docVars>
  <w:rsids>
    <w:rsidRoot w:val="3B31700A"/>
    <w:rsid w:val="11601349"/>
    <w:rsid w:val="24567F80"/>
    <w:rsid w:val="3B31700A"/>
    <w:rsid w:val="6EA51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临沧市云县党政机关单位</Company>
  <Pages>2</Pages>
  <Words>541</Words>
  <Characters>550</Characters>
  <Lines>0</Lines>
  <Paragraphs>0</Paragraphs>
  <TotalTime>4</TotalTime>
  <ScaleCrop>false</ScaleCrop>
  <LinksUpToDate>false</LinksUpToDate>
  <CharactersWithSpaces>627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2022-05-17T04:28:00Z</dcterms:created>
  <dc:creator>Administrator</dc:creator>
  <cp:lastModifiedBy>小施主</cp:lastModifiedBy>
  <dcterms:modified xsi:type="dcterms:W3CDTF">2022-11-10T11:03:02Z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D49D9A7310E1414FB85B623E99AECA03</vt:lpwstr>
  </property>
</Properties>
</file>